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74" w:rsidRPr="00DD5F09" w:rsidRDefault="00112874" w:rsidP="00DD5F09">
      <w:pPr>
        <w:spacing w:line="360" w:lineRule="auto"/>
        <w:jc w:val="center"/>
        <w:rPr>
          <w:rFonts w:ascii="Georgia" w:hAnsi="Georgia"/>
          <w:b/>
          <w:sz w:val="28"/>
          <w:szCs w:val="24"/>
        </w:rPr>
      </w:pPr>
      <w:r w:rsidRPr="00DD5F09">
        <w:rPr>
          <w:rFonts w:ascii="Georgia" w:hAnsi="Georgia"/>
          <w:b/>
          <w:sz w:val="28"/>
          <w:szCs w:val="24"/>
        </w:rPr>
        <w:t xml:space="preserve">PROYECTO </w:t>
      </w:r>
      <w:r w:rsidR="00DD0748" w:rsidRPr="00DD5F09">
        <w:rPr>
          <w:rFonts w:ascii="Georgia" w:hAnsi="Georgia"/>
          <w:b/>
          <w:sz w:val="28"/>
          <w:szCs w:val="24"/>
        </w:rPr>
        <w:t xml:space="preserve">SISTEMA CON SENSORES EN UNA </w:t>
      </w:r>
      <w:r w:rsidRPr="00DD5F09">
        <w:rPr>
          <w:rFonts w:ascii="Georgia" w:hAnsi="Georgia"/>
          <w:b/>
          <w:sz w:val="28"/>
          <w:szCs w:val="24"/>
        </w:rPr>
        <w:t>CAJA FUERTE</w:t>
      </w:r>
    </w:p>
    <w:p w:rsidR="00DD0748" w:rsidRPr="00DD5F09" w:rsidRDefault="00DD0748" w:rsidP="00DD5F09">
      <w:pPr>
        <w:spacing w:line="360" w:lineRule="auto"/>
        <w:jc w:val="both"/>
        <w:rPr>
          <w:rFonts w:ascii="Georgia" w:hAnsi="Georgia"/>
          <w:noProof/>
          <w:sz w:val="24"/>
          <w:szCs w:val="24"/>
          <w:lang w:eastAsia="es-PE"/>
        </w:rPr>
      </w:pP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>En el siguiente proyecto a desarrollar con el objetivo de interactuar y crear un sistema inteligente se implementara una caja fuerte ya que esta reúne varios d</w:t>
      </w:r>
      <w:r w:rsidR="00655673"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e los componentes electrónicos </w:t>
      </w: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(sensores), para desarrollar un proyecto </w:t>
      </w:r>
      <w:r w:rsidR="00655673" w:rsidRPr="00DD5F09">
        <w:rPr>
          <w:rFonts w:ascii="Georgia" w:hAnsi="Georgia" w:cs="Arial"/>
          <w:color w:val="0F243E"/>
          <w:sz w:val="24"/>
          <w:szCs w:val="24"/>
          <w:lang w:eastAsia="es-PE"/>
        </w:rPr>
        <w:t>sofisticado y entendible</w:t>
      </w: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>.</w:t>
      </w:r>
      <w:r w:rsidRPr="00DD5F09">
        <w:rPr>
          <w:rFonts w:ascii="Georgia" w:hAnsi="Georgia"/>
          <w:noProof/>
          <w:sz w:val="24"/>
          <w:szCs w:val="24"/>
          <w:lang w:eastAsia="es-PE"/>
        </w:rPr>
        <w:t xml:space="preserve"> </w:t>
      </w:r>
    </w:p>
    <w:p w:rsidR="00DD0748" w:rsidRPr="00DD5F09" w:rsidRDefault="00DD0748" w:rsidP="00DD5F09">
      <w:pPr>
        <w:spacing w:line="360" w:lineRule="auto"/>
        <w:rPr>
          <w:rFonts w:ascii="Georgia" w:hAnsi="Georgia" w:cs="Arial"/>
          <w:b/>
          <w:color w:val="0F243E" w:themeColor="text2" w:themeShade="80"/>
          <w:sz w:val="24"/>
          <w:szCs w:val="24"/>
        </w:rPr>
      </w:pPr>
      <w:r w:rsidRPr="00DD5F09">
        <w:rPr>
          <w:rFonts w:ascii="Georgia" w:hAnsi="Georgia" w:cs="Arial"/>
          <w:b/>
          <w:color w:val="0F243E" w:themeColor="text2" w:themeShade="80"/>
          <w:sz w:val="24"/>
          <w:szCs w:val="24"/>
        </w:rPr>
        <w:t>Objetivo</w:t>
      </w:r>
    </w:p>
    <w:p w:rsidR="00DD0748" w:rsidRPr="00DD5F09" w:rsidRDefault="00DD0748" w:rsidP="00DD5F09">
      <w:pPr>
        <w:pStyle w:val="Prrafodelista"/>
        <w:numPr>
          <w:ilvl w:val="0"/>
          <w:numId w:val="17"/>
        </w:numPr>
        <w:spacing w:line="360" w:lineRule="auto"/>
        <w:ind w:left="426"/>
        <w:jc w:val="both"/>
        <w:rPr>
          <w:rFonts w:ascii="Georgia" w:hAnsi="Georgia" w:cs="Arial"/>
          <w:color w:val="0F243E"/>
          <w:sz w:val="24"/>
          <w:szCs w:val="24"/>
          <w:lang w:eastAsia="es-PE"/>
        </w:rPr>
      </w:pP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El objetivo de este proyecto es desarrollar y profundizar nuestros conocimientos adquiridos en clase y plasmarlos en un sistema de mayor complejidad que demuestre el correcto uso de diversos tipos de sensores y </w:t>
      </w:r>
      <w:r w:rsidR="00655673"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otros componentes electrónicos. </w:t>
      </w:r>
    </w:p>
    <w:p w:rsidR="00DD0748" w:rsidRPr="00DD5F09" w:rsidRDefault="00DD0748" w:rsidP="00DD5F09">
      <w:pPr>
        <w:spacing w:before="300" w:after="96" w:line="360" w:lineRule="auto"/>
        <w:outlineLvl w:val="1"/>
        <w:rPr>
          <w:rFonts w:ascii="Georgia" w:hAnsi="Georgia" w:cs="Arial"/>
          <w:b/>
          <w:color w:val="0F243E"/>
          <w:sz w:val="24"/>
          <w:szCs w:val="24"/>
          <w:lang w:eastAsia="es-PE"/>
        </w:rPr>
      </w:pPr>
      <w:r w:rsidRPr="00DD5F09">
        <w:rPr>
          <w:rFonts w:ascii="Georgia" w:hAnsi="Georgia" w:cs="Arial"/>
          <w:b/>
          <w:color w:val="0F243E"/>
          <w:sz w:val="24"/>
          <w:szCs w:val="24"/>
          <w:lang w:eastAsia="es-PE"/>
        </w:rPr>
        <w:t xml:space="preserve">Características del sistema </w:t>
      </w:r>
      <w:r w:rsidR="00655673" w:rsidRPr="00DD5F09">
        <w:rPr>
          <w:rFonts w:ascii="Georgia" w:hAnsi="Georgia" w:cs="Arial"/>
          <w:b/>
          <w:color w:val="0F243E"/>
          <w:sz w:val="24"/>
          <w:szCs w:val="24"/>
          <w:lang w:eastAsia="es-PE"/>
        </w:rPr>
        <w:t>y los sensores que tendrá el proyecto</w:t>
      </w:r>
    </w:p>
    <w:p w:rsidR="00655673" w:rsidRPr="00DD5F09" w:rsidRDefault="00DD0748" w:rsidP="00DD5F09">
      <w:pPr>
        <w:pStyle w:val="Prrafodelista"/>
        <w:numPr>
          <w:ilvl w:val="0"/>
          <w:numId w:val="16"/>
        </w:numPr>
        <w:spacing w:before="240" w:after="288" w:line="360" w:lineRule="auto"/>
        <w:jc w:val="both"/>
        <w:rPr>
          <w:rFonts w:ascii="Georgia" w:hAnsi="Georgia" w:cs="Arial"/>
          <w:color w:val="0F243E"/>
          <w:sz w:val="24"/>
          <w:szCs w:val="24"/>
          <w:lang w:eastAsia="es-PE"/>
        </w:rPr>
      </w:pP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Posee una contraseña </w:t>
      </w:r>
      <w:r w:rsidR="00655673" w:rsidRPr="00DD5F09">
        <w:rPr>
          <w:rFonts w:ascii="Georgia" w:hAnsi="Georgia" w:cs="Arial"/>
          <w:color w:val="0F243E"/>
          <w:sz w:val="24"/>
          <w:szCs w:val="24"/>
          <w:lang w:eastAsia="es-PE"/>
        </w:rPr>
        <w:t>de seguridad que al ser ingresado, mandara una señal al servomotor para que la puerta de la caja fuerte se abra.</w:t>
      </w:r>
    </w:p>
    <w:p w:rsidR="00DD0748" w:rsidRPr="00DD5F09" w:rsidRDefault="00655673" w:rsidP="00DD5F09">
      <w:pPr>
        <w:pStyle w:val="Prrafodelista"/>
        <w:numPr>
          <w:ilvl w:val="0"/>
          <w:numId w:val="16"/>
        </w:numPr>
        <w:spacing w:before="240" w:after="288" w:line="360" w:lineRule="auto"/>
        <w:jc w:val="both"/>
        <w:rPr>
          <w:rFonts w:ascii="Georgia" w:hAnsi="Georgia" w:cs="Arial"/>
          <w:color w:val="0F243E"/>
          <w:sz w:val="24"/>
          <w:szCs w:val="24"/>
          <w:lang w:eastAsia="es-PE"/>
        </w:rPr>
      </w:pP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>En el interior de la caja fuerte tendrá los siguientes sensores:</w:t>
      </w:r>
    </w:p>
    <w:p w:rsidR="00655673" w:rsidRPr="00DD5F09" w:rsidRDefault="00DD5F09" w:rsidP="00DD5F09">
      <w:pPr>
        <w:pStyle w:val="Prrafodelista"/>
        <w:numPr>
          <w:ilvl w:val="1"/>
          <w:numId w:val="16"/>
        </w:numPr>
        <w:spacing w:before="240" w:after="288" w:line="360" w:lineRule="auto"/>
        <w:jc w:val="both"/>
        <w:rPr>
          <w:rFonts w:ascii="Georgia" w:hAnsi="Georgia" w:cs="Arial"/>
          <w:color w:val="0F243E"/>
          <w:sz w:val="24"/>
          <w:szCs w:val="24"/>
          <w:lang w:eastAsia="es-PE"/>
        </w:rPr>
      </w:pPr>
      <w:r>
        <w:rPr>
          <w:rFonts w:ascii="Georgia" w:hAnsi="Georgia"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0EF2C33C" wp14:editId="12389CF5">
            <wp:simplePos x="0" y="0"/>
            <wp:positionH relativeFrom="column">
              <wp:posOffset>2825750</wp:posOffset>
            </wp:positionH>
            <wp:positionV relativeFrom="paragraph">
              <wp:posOffset>80645</wp:posOffset>
            </wp:positionV>
            <wp:extent cx="3081655" cy="3058795"/>
            <wp:effectExtent l="0" t="0" r="385445" b="37020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26" t="-5447" r="-1"/>
                    <a:stretch/>
                  </pic:blipFill>
                  <pic:spPr bwMode="auto">
                    <a:xfrm>
                      <a:off x="0" y="0"/>
                      <a:ext cx="3081655" cy="305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73" w:rsidRPr="00DD5F09">
        <w:rPr>
          <w:rFonts w:ascii="Georgia" w:hAnsi="Georgia" w:cs="Arial"/>
          <w:color w:val="0F243E"/>
          <w:sz w:val="24"/>
          <w:szCs w:val="24"/>
          <w:lang w:eastAsia="es-PE"/>
        </w:rPr>
        <w:t>Sensor de Luz para que al momento de abrir la caja fuerte se encienda y así brinde de una iluminación interior.</w:t>
      </w:r>
    </w:p>
    <w:p w:rsidR="00655673" w:rsidRDefault="00655673" w:rsidP="00DD5F09">
      <w:pPr>
        <w:pStyle w:val="Prrafodelista"/>
        <w:numPr>
          <w:ilvl w:val="1"/>
          <w:numId w:val="16"/>
        </w:numPr>
        <w:spacing w:before="240" w:after="288" w:line="360" w:lineRule="auto"/>
        <w:jc w:val="both"/>
        <w:rPr>
          <w:rFonts w:ascii="Georgia" w:hAnsi="Georgia" w:cs="Arial"/>
          <w:color w:val="0F243E"/>
          <w:sz w:val="24"/>
          <w:szCs w:val="24"/>
          <w:lang w:eastAsia="es-PE"/>
        </w:rPr>
      </w:pP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Sensor de temperatura para </w:t>
      </w:r>
      <w:r w:rsid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que nos alerte si la caja fuerte está sometida a altas temperaturas y a la vez </w:t>
      </w: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poder medir la temperatura en el interior de la caja y </w:t>
      </w:r>
      <w:r w:rsidR="00CD4623" w:rsidRPr="00DD5F09">
        <w:rPr>
          <w:rFonts w:ascii="Georgia" w:hAnsi="Georgia" w:cs="Arial"/>
          <w:color w:val="0F243E"/>
          <w:sz w:val="24"/>
          <w:szCs w:val="24"/>
          <w:lang w:eastAsia="es-PE"/>
        </w:rPr>
        <w:t>así</w:t>
      </w:r>
      <w:r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 preservar documentos de valor </w:t>
      </w:r>
      <w:r w:rsidR="00CD4623" w:rsidRPr="00DD5F09">
        <w:rPr>
          <w:rFonts w:ascii="Georgia" w:hAnsi="Georgia" w:cs="Arial"/>
          <w:color w:val="0F243E"/>
          <w:sz w:val="24"/>
          <w:szCs w:val="24"/>
          <w:lang w:eastAsia="es-PE"/>
        </w:rPr>
        <w:t xml:space="preserve">u </w:t>
      </w:r>
      <w:r w:rsidR="00CD4623" w:rsidRPr="00DD5F09">
        <w:rPr>
          <w:rFonts w:ascii="Georgia" w:hAnsi="Georgia" w:cs="Arial"/>
          <w:color w:val="0F243E"/>
          <w:sz w:val="24"/>
          <w:szCs w:val="24"/>
          <w:lang w:eastAsia="es-PE"/>
        </w:rPr>
        <w:lastRenderedPageBreak/>
        <w:t>objetos delicados.</w:t>
      </w:r>
    </w:p>
    <w:p w:rsidR="008B67D9" w:rsidRPr="00DD5F09" w:rsidRDefault="008B67D9" w:rsidP="00DD5F09">
      <w:pPr>
        <w:pStyle w:val="Prrafodelista"/>
        <w:numPr>
          <w:ilvl w:val="1"/>
          <w:numId w:val="16"/>
        </w:numPr>
        <w:spacing w:before="240" w:after="288" w:line="360" w:lineRule="auto"/>
        <w:jc w:val="both"/>
        <w:rPr>
          <w:rFonts w:ascii="Georgia" w:hAnsi="Georgia" w:cs="Arial"/>
          <w:color w:val="0F243E"/>
          <w:sz w:val="24"/>
          <w:szCs w:val="24"/>
          <w:lang w:eastAsia="es-PE"/>
        </w:rPr>
      </w:pPr>
      <w:r>
        <w:rPr>
          <w:rFonts w:ascii="Georgia" w:hAnsi="Georgia" w:cs="Arial"/>
          <w:color w:val="0F243E"/>
          <w:sz w:val="24"/>
          <w:szCs w:val="24"/>
          <w:lang w:eastAsia="es-PE"/>
        </w:rPr>
        <w:t>Sensor de vibración, para tener en cuenta si la caja está siendo violentada, emitirá también una alarma de seguridad ya sea a través de un mensaje o una llamada telefónica.</w:t>
      </w:r>
    </w:p>
    <w:p w:rsidR="00DD5F09" w:rsidRPr="00DD5F09" w:rsidRDefault="00CF06F2" w:rsidP="00DD5F09">
      <w:pPr>
        <w:spacing w:line="360" w:lineRule="auto"/>
        <w:rPr>
          <w:rFonts w:ascii="Georgia" w:hAnsi="Georgia"/>
          <w:b/>
          <w:sz w:val="24"/>
          <w:szCs w:val="24"/>
        </w:rPr>
      </w:pPr>
      <w:r w:rsidRPr="00DD5F09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</w:p>
    <w:p w:rsidR="00DD5F09" w:rsidRPr="00DD5F09" w:rsidRDefault="00DD5F09" w:rsidP="00DD5F09">
      <w:pPr>
        <w:spacing w:line="360" w:lineRule="auto"/>
        <w:rPr>
          <w:rFonts w:ascii="Georgia" w:hAnsi="Georgia"/>
          <w:sz w:val="24"/>
          <w:szCs w:val="24"/>
        </w:rPr>
      </w:pPr>
    </w:p>
    <w:sectPr w:rsidR="00DD5F09" w:rsidRPr="00DD5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1FAE60A"/>
    <w:lvl w:ilvl="0">
      <w:start w:val="1"/>
      <w:numFmt w:val="decimal"/>
      <w:lvlText w:val="%1."/>
      <w:legacy w:legacy="1" w:legacySpace="144" w:legacyIndent="0"/>
      <w:lvlJc w:val="left"/>
      <w:rPr>
        <w:b/>
        <w:color w:val="244061" w:themeColor="accent1" w:themeShade="80"/>
      </w:rPr>
    </w:lvl>
    <w:lvl w:ilvl="1">
      <w:start w:val="1"/>
      <w:numFmt w:val="decimal"/>
      <w:pStyle w:val="Estilo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6F42506"/>
    <w:multiLevelType w:val="multilevel"/>
    <w:tmpl w:val="AD261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2BC630D"/>
    <w:multiLevelType w:val="hybridMultilevel"/>
    <w:tmpl w:val="3910A448"/>
    <w:lvl w:ilvl="0" w:tplc="D26402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74402"/>
    <w:multiLevelType w:val="hybridMultilevel"/>
    <w:tmpl w:val="0B9821D0"/>
    <w:lvl w:ilvl="0" w:tplc="8CCAC97E">
      <w:start w:val="1"/>
      <w:numFmt w:val="decimal"/>
      <w:pStyle w:val="Estilo1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F4256"/>
    <w:multiLevelType w:val="hybridMultilevel"/>
    <w:tmpl w:val="32207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74"/>
    <w:rsid w:val="00112874"/>
    <w:rsid w:val="00185747"/>
    <w:rsid w:val="003E2316"/>
    <w:rsid w:val="004D54DB"/>
    <w:rsid w:val="004D6817"/>
    <w:rsid w:val="00621956"/>
    <w:rsid w:val="00655673"/>
    <w:rsid w:val="008B67D9"/>
    <w:rsid w:val="00925FE5"/>
    <w:rsid w:val="00CD4623"/>
    <w:rsid w:val="00CF06F2"/>
    <w:rsid w:val="00D853C1"/>
    <w:rsid w:val="00DD0748"/>
    <w:rsid w:val="00DD5F09"/>
    <w:rsid w:val="00E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DB"/>
  </w:style>
  <w:style w:type="paragraph" w:styleId="Ttulo1">
    <w:name w:val="heading 1"/>
    <w:basedOn w:val="Normal"/>
    <w:next w:val="Normal"/>
    <w:link w:val="Ttulo1Car"/>
    <w:uiPriority w:val="9"/>
    <w:qFormat/>
    <w:rsid w:val="004D5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4D5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semiHidden/>
    <w:unhideWhenUsed/>
    <w:qFormat/>
    <w:rsid w:val="004D6817"/>
    <w:pPr>
      <w:spacing w:before="200"/>
      <w:outlineLvl w:val="2"/>
    </w:pPr>
    <w:rPr>
      <w:color w:val="4F81BD" w:themeColor="accent1"/>
      <w:sz w:val="22"/>
      <w:szCs w:val="22"/>
    </w:rPr>
  </w:style>
  <w:style w:type="paragraph" w:styleId="Ttulo4">
    <w:name w:val="heading 4"/>
    <w:basedOn w:val="Ttulo1"/>
    <w:next w:val="Normal"/>
    <w:link w:val="Ttulo4Car"/>
    <w:uiPriority w:val="9"/>
    <w:semiHidden/>
    <w:unhideWhenUsed/>
    <w:qFormat/>
    <w:rsid w:val="004D6817"/>
    <w:pPr>
      <w:spacing w:before="200"/>
      <w:outlineLvl w:val="3"/>
    </w:pPr>
    <w:rPr>
      <w:i/>
      <w:iCs/>
      <w:color w:val="4F81BD" w:themeColor="accent1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8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8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8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8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8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5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54DB"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D68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8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8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8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8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uiPriority w:val="39"/>
    <w:rsid w:val="004D6817"/>
    <w:pPr>
      <w:tabs>
        <w:tab w:val="right" w:pos="9360"/>
      </w:tabs>
      <w:spacing w:before="240" w:after="60"/>
      <w:ind w:right="720"/>
    </w:pPr>
    <w:rPr>
      <w:rFonts w:eastAsia="Times New Roman" w:cs="Times New Roman"/>
    </w:rPr>
  </w:style>
  <w:style w:type="paragraph" w:styleId="TDC2">
    <w:name w:val="toc 2"/>
    <w:basedOn w:val="Normal"/>
    <w:next w:val="Normal"/>
    <w:uiPriority w:val="39"/>
    <w:rsid w:val="004D6817"/>
    <w:pPr>
      <w:tabs>
        <w:tab w:val="right" w:pos="9360"/>
      </w:tabs>
      <w:ind w:left="432" w:right="720"/>
    </w:pPr>
    <w:rPr>
      <w:rFonts w:eastAsia="Times New Roman" w:cs="Times New Roman"/>
    </w:rPr>
  </w:style>
  <w:style w:type="paragraph" w:styleId="TDC3">
    <w:name w:val="toc 3"/>
    <w:basedOn w:val="Normal"/>
    <w:next w:val="Normal"/>
    <w:uiPriority w:val="39"/>
    <w:rsid w:val="004D6817"/>
    <w:pPr>
      <w:tabs>
        <w:tab w:val="left" w:pos="1440"/>
        <w:tab w:val="right" w:pos="9360"/>
      </w:tabs>
      <w:ind w:left="864"/>
    </w:pPr>
    <w:rPr>
      <w:rFonts w:eastAsia="Times New Roman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4D68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D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link w:val="PrrafodelistaCar"/>
    <w:uiPriority w:val="34"/>
    <w:qFormat/>
    <w:rsid w:val="004D54DB"/>
    <w:pPr>
      <w:ind w:left="720"/>
      <w:contextualSpacing/>
    </w:pPr>
  </w:style>
  <w:style w:type="character" w:styleId="nfasisintenso">
    <w:name w:val="Intense Emphasis"/>
    <w:uiPriority w:val="21"/>
    <w:qFormat/>
    <w:rsid w:val="004D6817"/>
    <w:rPr>
      <w:b/>
      <w:bCs/>
      <w:i/>
      <w:iCs/>
      <w:color w:val="4F81BD" w:themeColor="accent1"/>
    </w:rPr>
  </w:style>
  <w:style w:type="paragraph" w:customStyle="1" w:styleId="Estilo1">
    <w:name w:val="Estilo1"/>
    <w:basedOn w:val="Ttulo1"/>
    <w:qFormat/>
    <w:rsid w:val="004D54DB"/>
    <w:pPr>
      <w:numPr>
        <w:numId w:val="14"/>
      </w:numPr>
    </w:pPr>
    <w:rPr>
      <w:rFonts w:eastAsia="Times New Roman"/>
    </w:rPr>
  </w:style>
  <w:style w:type="paragraph" w:customStyle="1" w:styleId="Estilo2">
    <w:name w:val="Estilo2"/>
    <w:basedOn w:val="Prrafodelista"/>
    <w:link w:val="Estilo2Car"/>
    <w:qFormat/>
    <w:rsid w:val="004D54DB"/>
    <w:pPr>
      <w:numPr>
        <w:ilvl w:val="1"/>
        <w:numId w:val="8"/>
      </w:numPr>
      <w:ind w:left="792" w:hanging="432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Car">
    <w:name w:val="Estilo2 Car"/>
    <w:basedOn w:val="PrrafodelistaCar"/>
    <w:link w:val="Estilo2"/>
    <w:rsid w:val="004D54DB"/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D54DB"/>
  </w:style>
  <w:style w:type="paragraph" w:styleId="NormalWeb">
    <w:name w:val="Normal (Web)"/>
    <w:basedOn w:val="Normal"/>
    <w:uiPriority w:val="99"/>
    <w:semiHidden/>
    <w:rsid w:val="00DD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DB"/>
  </w:style>
  <w:style w:type="paragraph" w:styleId="Ttulo1">
    <w:name w:val="heading 1"/>
    <w:basedOn w:val="Normal"/>
    <w:next w:val="Normal"/>
    <w:link w:val="Ttulo1Car"/>
    <w:uiPriority w:val="9"/>
    <w:qFormat/>
    <w:rsid w:val="004D5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4D5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semiHidden/>
    <w:unhideWhenUsed/>
    <w:qFormat/>
    <w:rsid w:val="004D6817"/>
    <w:pPr>
      <w:spacing w:before="200"/>
      <w:outlineLvl w:val="2"/>
    </w:pPr>
    <w:rPr>
      <w:color w:val="4F81BD" w:themeColor="accent1"/>
      <w:sz w:val="22"/>
      <w:szCs w:val="22"/>
    </w:rPr>
  </w:style>
  <w:style w:type="paragraph" w:styleId="Ttulo4">
    <w:name w:val="heading 4"/>
    <w:basedOn w:val="Ttulo1"/>
    <w:next w:val="Normal"/>
    <w:link w:val="Ttulo4Car"/>
    <w:uiPriority w:val="9"/>
    <w:semiHidden/>
    <w:unhideWhenUsed/>
    <w:qFormat/>
    <w:rsid w:val="004D6817"/>
    <w:pPr>
      <w:spacing w:before="200"/>
      <w:outlineLvl w:val="3"/>
    </w:pPr>
    <w:rPr>
      <w:i/>
      <w:iCs/>
      <w:color w:val="4F81BD" w:themeColor="accent1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8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8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8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8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8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5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D54DB"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4D68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8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8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8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8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8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uiPriority w:val="39"/>
    <w:rsid w:val="004D6817"/>
    <w:pPr>
      <w:tabs>
        <w:tab w:val="right" w:pos="9360"/>
      </w:tabs>
      <w:spacing w:before="240" w:after="60"/>
      <w:ind w:right="720"/>
    </w:pPr>
    <w:rPr>
      <w:rFonts w:eastAsia="Times New Roman" w:cs="Times New Roman"/>
    </w:rPr>
  </w:style>
  <w:style w:type="paragraph" w:styleId="TDC2">
    <w:name w:val="toc 2"/>
    <w:basedOn w:val="Normal"/>
    <w:next w:val="Normal"/>
    <w:uiPriority w:val="39"/>
    <w:rsid w:val="004D6817"/>
    <w:pPr>
      <w:tabs>
        <w:tab w:val="right" w:pos="9360"/>
      </w:tabs>
      <w:ind w:left="432" w:right="720"/>
    </w:pPr>
    <w:rPr>
      <w:rFonts w:eastAsia="Times New Roman" w:cs="Times New Roman"/>
    </w:rPr>
  </w:style>
  <w:style w:type="paragraph" w:styleId="TDC3">
    <w:name w:val="toc 3"/>
    <w:basedOn w:val="Normal"/>
    <w:next w:val="Normal"/>
    <w:uiPriority w:val="39"/>
    <w:rsid w:val="004D6817"/>
    <w:pPr>
      <w:tabs>
        <w:tab w:val="left" w:pos="1440"/>
        <w:tab w:val="right" w:pos="9360"/>
      </w:tabs>
      <w:ind w:left="864"/>
    </w:pPr>
    <w:rPr>
      <w:rFonts w:eastAsia="Times New Roman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4D68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D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link w:val="PrrafodelistaCar"/>
    <w:uiPriority w:val="34"/>
    <w:qFormat/>
    <w:rsid w:val="004D54DB"/>
    <w:pPr>
      <w:ind w:left="720"/>
      <w:contextualSpacing/>
    </w:pPr>
  </w:style>
  <w:style w:type="character" w:styleId="nfasisintenso">
    <w:name w:val="Intense Emphasis"/>
    <w:uiPriority w:val="21"/>
    <w:qFormat/>
    <w:rsid w:val="004D6817"/>
    <w:rPr>
      <w:b/>
      <w:bCs/>
      <w:i/>
      <w:iCs/>
      <w:color w:val="4F81BD" w:themeColor="accent1"/>
    </w:rPr>
  </w:style>
  <w:style w:type="paragraph" w:customStyle="1" w:styleId="Estilo1">
    <w:name w:val="Estilo1"/>
    <w:basedOn w:val="Ttulo1"/>
    <w:qFormat/>
    <w:rsid w:val="004D54DB"/>
    <w:pPr>
      <w:numPr>
        <w:numId w:val="14"/>
      </w:numPr>
    </w:pPr>
    <w:rPr>
      <w:rFonts w:eastAsia="Times New Roman"/>
    </w:rPr>
  </w:style>
  <w:style w:type="paragraph" w:customStyle="1" w:styleId="Estilo2">
    <w:name w:val="Estilo2"/>
    <w:basedOn w:val="Prrafodelista"/>
    <w:link w:val="Estilo2Car"/>
    <w:qFormat/>
    <w:rsid w:val="004D54DB"/>
    <w:pPr>
      <w:numPr>
        <w:ilvl w:val="1"/>
        <w:numId w:val="8"/>
      </w:numPr>
      <w:ind w:left="792" w:hanging="432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2Car">
    <w:name w:val="Estilo2 Car"/>
    <w:basedOn w:val="PrrafodelistaCar"/>
    <w:link w:val="Estilo2"/>
    <w:rsid w:val="004D54DB"/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D54DB"/>
  </w:style>
  <w:style w:type="paragraph" w:styleId="NormalWeb">
    <w:name w:val="Normal (Web)"/>
    <w:basedOn w:val="Normal"/>
    <w:uiPriority w:val="99"/>
    <w:semiHidden/>
    <w:rsid w:val="00DD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2017-10-19T04:24:00Z</dcterms:created>
  <dcterms:modified xsi:type="dcterms:W3CDTF">2017-10-26T06:38:00Z</dcterms:modified>
</cp:coreProperties>
</file>